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171890" w:rsidRDefault="00CC54E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Trebuchet MS" w:hAnsi="Trebuchet MS" w:cs="Arial"/>
          <w:b/>
          <w:bCs/>
        </w:rPr>
        <w:t>REAMENAGEMENT DU BATIMENT BARIETY POUR LE CHU D’ANGERS</w:t>
      </w:r>
    </w:p>
    <w:p w:rsidR="00817BF1" w:rsidRPr="000E0E08" w:rsidRDefault="00CC54E0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bCs/>
        </w:rPr>
      </w:pPr>
      <w:r w:rsidRPr="00CC54E0">
        <w:rPr>
          <w:rFonts w:ascii="Trebuchet MS" w:hAnsi="Trebuchet MS" w:cs="Arial"/>
          <w:b/>
          <w:bCs/>
        </w:rPr>
        <w:t>DTEM2026-</w:t>
      </w:r>
      <w:r w:rsidR="00C60387">
        <w:rPr>
          <w:rFonts w:ascii="Trebuchet MS" w:hAnsi="Trebuchet MS" w:cs="Arial"/>
          <w:b/>
          <w:bCs/>
        </w:rPr>
        <w:t>29</w:t>
      </w:r>
      <w:r w:rsidRPr="00CC54E0">
        <w:rPr>
          <w:rFonts w:ascii="Trebuchet MS" w:hAnsi="Trebuchet MS" w:cs="Arial"/>
          <w:b/>
          <w:bCs/>
        </w:rPr>
        <w:t>MAPA_TX_BARIETY_CHU</w:t>
      </w:r>
    </w:p>
    <w:p w:rsidR="00A65E59" w:rsidRDefault="00A65E59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912330016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4A95">
        <w:fldChar w:fldCharType="separate"/>
      </w:r>
      <w:r>
        <w:fldChar w:fldCharType="end"/>
      </w:r>
      <w:permEnd w:id="912330016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668183100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184A95">
        <w:rPr>
          <w:rFonts w:ascii="Arial" w:hAnsi="Arial"/>
        </w:rPr>
      </w:r>
      <w:r w:rsidR="00184A9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668183100"/>
      <w:r>
        <w:rPr>
          <w:rFonts w:ascii="Arial" w:hAnsi="Arial"/>
        </w:rPr>
        <w:tab/>
        <w:t>au(x) lot(s) n°</w:t>
      </w:r>
      <w:permStart w:id="1418021247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418021247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355299308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4A95">
        <w:fldChar w:fldCharType="separate"/>
      </w:r>
      <w:r>
        <w:fldChar w:fldCharType="end"/>
      </w:r>
      <w:permEnd w:id="1355299308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874401114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4A95">
        <w:fldChar w:fldCharType="separate"/>
      </w:r>
      <w:r>
        <w:fldChar w:fldCharType="end"/>
      </w:r>
      <w:permEnd w:id="874401114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282073149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184A95">
        <w:rPr>
          <w:rFonts w:ascii="Arial" w:hAnsi="Arial"/>
        </w:rPr>
      </w:r>
      <w:r w:rsidR="00184A9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282073149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005F6B" w:rsidRDefault="00005F6B" w:rsidP="00005F6B">
      <w:pPr>
        <w:pStyle w:val="fcasegauche"/>
        <w:spacing w:after="0"/>
        <w:ind w:left="993" w:firstLine="0"/>
        <w:rPr>
          <w:rFonts w:ascii="Arial" w:hAnsi="Arial" w:cs="Arial"/>
        </w:rPr>
      </w:pPr>
    </w:p>
    <w:p w:rsidR="00B71251" w:rsidRDefault="00005F6B" w:rsidP="00005F6B">
      <w:pPr>
        <w:pStyle w:val="fcasegauche"/>
        <w:spacing w:after="0"/>
        <w:ind w:left="993" w:firstLine="0"/>
        <w:rPr>
          <w:rFonts w:ascii="Arial" w:hAnsi="Arial" w:cs="Arial"/>
        </w:rPr>
      </w:pPr>
      <w:r>
        <w:rPr>
          <w:rFonts w:ascii="Arial" w:hAnsi="Arial" w:cs="Arial"/>
        </w:rPr>
        <w:t>PSE 1 : Liaison optique vers le bâtiment La Colline LCE 55-11</w:t>
      </w: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005F6B" w:rsidRDefault="00005F6B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BF6B83" w:rsidRPr="00213179" w:rsidRDefault="00BF6B83" w:rsidP="00171890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</w:t>
      </w:r>
      <w:r w:rsidR="00C60387">
        <w:rPr>
          <w:rFonts w:ascii="Arial" w:hAnsi="Arial" w:cs="Arial"/>
        </w:rPr>
        <w:t>fixée dans le C</w:t>
      </w:r>
      <w:r w:rsidR="00171890">
        <w:rPr>
          <w:rFonts w:ascii="Arial" w:hAnsi="Arial" w:cs="Arial"/>
        </w:rPr>
        <w:t xml:space="preserve">ahier des </w:t>
      </w:r>
      <w:r w:rsidR="00C60387">
        <w:rPr>
          <w:rFonts w:ascii="Arial" w:hAnsi="Arial" w:cs="Arial"/>
        </w:rPr>
        <w:t>Clauses A</w:t>
      </w:r>
      <w:r w:rsidR="00171890">
        <w:rPr>
          <w:rFonts w:ascii="Arial" w:hAnsi="Arial" w:cs="Arial"/>
        </w:rPr>
        <w:t xml:space="preserve">dministratives </w:t>
      </w:r>
      <w:r w:rsidR="00C60387">
        <w:rPr>
          <w:rFonts w:ascii="Arial" w:hAnsi="Arial" w:cs="Arial"/>
        </w:rPr>
        <w:t>P</w:t>
      </w:r>
      <w:r w:rsidR="00171890">
        <w:rPr>
          <w:rFonts w:ascii="Arial" w:hAnsi="Arial" w:cs="Arial"/>
        </w:rPr>
        <w:t>articulières (C.C.A.P.)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078408156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269052187" w:edGrp="everyone" w:colFirst="1" w:colLast="1"/>
            <w:permEnd w:id="1078408156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188893021" w:edGrp="everyone" w:colFirst="1" w:colLast="1"/>
            <w:permEnd w:id="1269052187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929255143" w:edGrp="everyone" w:colFirst="1" w:colLast="1"/>
            <w:permEnd w:id="1188893021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295023310" w:edGrp="everyone" w:colFirst="1" w:colLast="1"/>
            <w:permEnd w:id="929255143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740074700" w:edGrp="everyone" w:colFirst="1" w:colLast="1"/>
            <w:permEnd w:id="1295023310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489042170" w:edGrp="everyone" w:colFirst="1" w:colLast="1"/>
            <w:permEnd w:id="1740074700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489042170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304718798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184A95">
        <w:rPr>
          <w:rFonts w:ascii="Arial" w:hAnsi="Arial" w:cs="Arial"/>
          <w:bCs/>
        </w:rPr>
      </w:r>
      <w:r w:rsidR="00184A95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304718798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595018155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184A95">
        <w:rPr>
          <w:rFonts w:ascii="Arial" w:hAnsi="Arial" w:cs="Arial"/>
          <w:bCs/>
        </w:rPr>
      </w:r>
      <w:r w:rsidR="00184A95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1595018155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748203073" w:edGrp="everyone" w:colFirst="0" w:colLast="0"/>
            <w:permStart w:id="867320950" w:edGrp="everyone" w:colFirst="1" w:colLast="1"/>
            <w:permStart w:id="1288007312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504330258" w:edGrp="everyone" w:colFirst="0" w:colLast="0"/>
            <w:permStart w:id="472212460" w:edGrp="everyone" w:colFirst="1" w:colLast="1"/>
            <w:permStart w:id="1570790828" w:edGrp="everyone" w:colFirst="2" w:colLast="2"/>
            <w:permEnd w:id="1748203073"/>
            <w:permEnd w:id="867320950"/>
            <w:permEnd w:id="1288007312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111442617" w:edGrp="everyone" w:colFirst="0" w:colLast="0"/>
            <w:permStart w:id="1885956899" w:edGrp="everyone" w:colFirst="1" w:colLast="1"/>
            <w:permStart w:id="2113551583" w:edGrp="everyone" w:colFirst="2" w:colLast="2"/>
            <w:permEnd w:id="504330258"/>
            <w:permEnd w:id="472212460"/>
            <w:permEnd w:id="1570790828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970938030" w:edGrp="everyone" w:colFirst="0" w:colLast="0"/>
            <w:permStart w:id="235083470" w:edGrp="everyone" w:colFirst="1" w:colLast="1"/>
            <w:permStart w:id="2013410343" w:edGrp="everyone" w:colFirst="2" w:colLast="2"/>
            <w:permEnd w:id="2111442617"/>
            <w:permEnd w:id="1885956899"/>
            <w:permEnd w:id="2113551583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970938030"/>
      <w:permEnd w:id="235083470"/>
      <w:permEnd w:id="2013410343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2090027252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4A95">
        <w:fldChar w:fldCharType="separate"/>
      </w:r>
      <w:r>
        <w:fldChar w:fldCharType="end"/>
      </w:r>
      <w:permEnd w:id="2090027252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62806779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84A95">
        <w:fldChar w:fldCharType="separate"/>
      </w:r>
      <w:r w:rsidRPr="00B14FD5">
        <w:fldChar w:fldCharType="end"/>
      </w:r>
      <w:permEnd w:id="1628067791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685486385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84A95">
        <w:fldChar w:fldCharType="separate"/>
      </w:r>
      <w:r w:rsidRPr="00B14FD5">
        <w:fldChar w:fldCharType="end"/>
      </w:r>
      <w:permEnd w:id="1685486385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878737436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84A95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878737436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BF4FA0" w:rsidRPr="00F67A4C" w:rsidRDefault="00BF4FA0" w:rsidP="00BF4FA0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BF4FA0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BF4FA0" w:rsidRPr="002A63A9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signataire :</w:t>
      </w:r>
      <w:r>
        <w:rPr>
          <w:rFonts w:ascii="Arial" w:hAnsi="Arial" w:cs="Arial"/>
        </w:rPr>
        <w:tab/>
      </w:r>
      <w:permStart w:id="1957579716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84A95">
        <w:fldChar w:fldCharType="separate"/>
      </w:r>
      <w:r w:rsidRPr="00B14FD5">
        <w:fldChar w:fldCharType="end"/>
      </w:r>
      <w:permEnd w:id="1957579716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735447981" w:edGrp="everyone"/>
    <w:p w:rsidR="00BF4FA0" w:rsidRPr="00880524" w:rsidRDefault="00BF4FA0" w:rsidP="00BF4FA0">
      <w:pPr>
        <w:spacing w:after="120"/>
        <w:ind w:left="1701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84A95">
        <w:fldChar w:fldCharType="separate"/>
      </w:r>
      <w:r w:rsidRPr="00B14FD5">
        <w:fldChar w:fldCharType="end"/>
      </w:r>
      <w:permEnd w:id="735447981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644766473" w:edGrp="everyone"/>
    <w:p w:rsidR="00BF4FA0" w:rsidRPr="00880524" w:rsidRDefault="00BF4FA0" w:rsidP="00BF4FA0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184A95">
        <w:fldChar w:fldCharType="separate"/>
      </w:r>
      <w:r w:rsidRPr="00B14FD5">
        <w:fldChar w:fldCharType="end"/>
      </w:r>
      <w:permEnd w:id="644766473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</w:p>
    <w:p w:rsidR="00BF4FA0" w:rsidRPr="00E747E7" w:rsidRDefault="00BF4FA0" w:rsidP="00BF4FA0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BF4FA0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p w:rsidR="00184A95" w:rsidRPr="00184A95" w:rsidRDefault="00184A95" w:rsidP="00BF4FA0">
      <w:pPr>
        <w:pStyle w:val="En-tte"/>
        <w:tabs>
          <w:tab w:val="clear" w:pos="4536"/>
          <w:tab w:val="clear" w:pos="9072"/>
        </w:tabs>
        <w:jc w:val="both"/>
        <w:rPr>
          <w:rFonts w:ascii="Trebuchet MS" w:hAnsi="Trebuchet MS" w:cs="Arial"/>
          <w:b/>
          <w:lang w:val="fr-CA"/>
        </w:rPr>
      </w:pPr>
      <w:r w:rsidRPr="00184A95">
        <w:rPr>
          <w:rFonts w:ascii="Trebuchet MS" w:hAnsi="Trebuchet MS" w:cs="Arial"/>
          <w:b/>
          <w:lang w:val="fr-CA"/>
        </w:rPr>
        <w:t>OFFRE DE BASE 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383976611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383976611"/>
          </w:p>
        </w:tc>
      </w:tr>
      <w:tr w:rsidR="00BF4FA0" w:rsidRPr="00C4271C" w:rsidTr="00C10FE5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299597551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299597551"/>
          </w:p>
        </w:tc>
      </w:tr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083268637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083268637"/>
          </w:p>
        </w:tc>
      </w:tr>
    </w:tbl>
    <w:p w:rsidR="00BF4FA0" w:rsidRPr="008D1F35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BF4FA0" w:rsidRPr="008D1F35" w:rsidRDefault="00BF4FA0" w:rsidP="00BF4FA0">
      <w:pPr>
        <w:pStyle w:val="fcase1ertab"/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permStart w:id="365185455" w:edGrp="everyone"/>
      <w:r>
        <w:rPr>
          <w:rFonts w:ascii="Arial" w:hAnsi="Arial" w:cs="Arial"/>
        </w:rPr>
        <w:t xml:space="preserve">   </w:t>
      </w:r>
      <w:permEnd w:id="365185455"/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lettres à : </w:t>
      </w:r>
      <w:permStart w:id="1350517819" w:edGrp="everyone"/>
      <w:r>
        <w:rPr>
          <w:rFonts w:ascii="Arial" w:hAnsi="Arial" w:cs="Arial"/>
        </w:rPr>
        <w:t xml:space="preserve">   </w:t>
      </w:r>
      <w:permEnd w:id="1350517819"/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184A95" w:rsidRPr="005F5311" w:rsidRDefault="00184A95" w:rsidP="00184A9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18"/>
          <w:szCs w:val="18"/>
          <w:lang w:val="fr-CA"/>
        </w:rPr>
      </w:pPr>
      <w:r w:rsidRPr="005F5311">
        <w:rPr>
          <w:rFonts w:ascii="Trebuchet MS" w:hAnsi="Trebuchet MS" w:cs="Arial"/>
          <w:b/>
          <w:lang w:val="en-US"/>
        </w:rPr>
        <w:t>PSE </w:t>
      </w:r>
      <w:proofErr w:type="gramStart"/>
      <w:r w:rsidRPr="005F5311">
        <w:rPr>
          <w:rFonts w:ascii="Trebuchet MS" w:hAnsi="Trebuchet MS" w:cs="Arial"/>
          <w:b/>
          <w:lang w:val="en-US"/>
        </w:rPr>
        <w:t>1 :</w:t>
      </w:r>
      <w:proofErr w:type="gramEnd"/>
      <w:r w:rsidRPr="005F5311">
        <w:rPr>
          <w:rFonts w:ascii="Trebuchet MS" w:hAnsi="Trebuchet MS" w:cs="Arial"/>
          <w:b/>
          <w:lang w:val="en-US"/>
        </w:rPr>
        <w:t xml:space="preserve"> </w:t>
      </w:r>
      <w:r w:rsidRPr="00184A95">
        <w:rPr>
          <w:rFonts w:ascii="Trebuchet MS" w:hAnsi="Trebuchet MS" w:cs="Arial"/>
          <w:b/>
          <w:lang w:val="en-US"/>
        </w:rPr>
        <w:t>Liaison optique vers le bâtiment La Colline LCE 55-11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184A95" w:rsidRPr="00C4271C" w:rsidTr="001E321B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184A95" w:rsidRPr="00C4271C" w:rsidRDefault="00184A95" w:rsidP="001E321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84A95" w:rsidRPr="00C4271C" w:rsidRDefault="00184A95" w:rsidP="001E321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024097906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024097906"/>
          </w:p>
        </w:tc>
      </w:tr>
      <w:tr w:rsidR="00184A95" w:rsidRPr="00C4271C" w:rsidTr="001E321B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184A95" w:rsidRPr="00C4271C" w:rsidRDefault="00184A95" w:rsidP="001E321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84A95" w:rsidRPr="00C4271C" w:rsidRDefault="00184A95" w:rsidP="001E321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84A95" w:rsidRPr="00C4271C" w:rsidRDefault="00184A95" w:rsidP="001E321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2111399949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2111399949"/>
          </w:p>
        </w:tc>
      </w:tr>
      <w:tr w:rsidR="00184A95" w:rsidRPr="00C4271C" w:rsidTr="001E321B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184A95" w:rsidRPr="00C4271C" w:rsidRDefault="00184A95" w:rsidP="001E321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84A95" w:rsidRPr="00C4271C" w:rsidRDefault="00184A95" w:rsidP="001E321B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226783359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226783359"/>
          </w:p>
        </w:tc>
      </w:tr>
    </w:tbl>
    <w:p w:rsidR="00184A95" w:rsidRDefault="00184A95" w:rsidP="00184A9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CC6B44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Joindre obligatoirement un relevé d’identité bancaire ou postal, à en-tête de la banque (ou l’insérer ci-dessous).</w:t>
      </w:r>
    </w:p>
    <w:p w:rsidR="00CC6B44" w:rsidRDefault="00CC6B44" w:rsidP="00CC6B44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Ne pas recopier les coordonnées bancaires.</w:t>
      </w:r>
    </w:p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bookmarkStart w:id="1" w:name="_GoBack"/>
      <w:bookmarkEnd w:id="1"/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15233258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184A95">
        <w:fldChar w:fldCharType="separate"/>
      </w:r>
      <w:r w:rsidR="007D7A65">
        <w:fldChar w:fldCharType="end"/>
      </w:r>
      <w:permEnd w:id="152332581"/>
      <w:r>
        <w:tab/>
        <w:t>NON</w:t>
      </w:r>
      <w:r>
        <w:tab/>
      </w:r>
      <w:r>
        <w:tab/>
      </w:r>
      <w:r>
        <w:tab/>
      </w:r>
      <w:permStart w:id="1311735234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184A95">
        <w:fldChar w:fldCharType="separate"/>
      </w:r>
      <w:r w:rsidR="007D7A65">
        <w:fldChar w:fldCharType="end"/>
      </w:r>
      <w:permEnd w:id="1311735234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BF4FA0" w:rsidRDefault="00F67A4C" w:rsidP="00BF4FA0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594830356" w:edGrp="everyone" w:colFirst="0" w:colLast="0"/>
            <w:permStart w:id="1405031430" w:edGrp="everyone" w:colFirst="1" w:colLast="1"/>
            <w:permStart w:id="223968988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572689347" w:edGrp="everyone" w:colFirst="0" w:colLast="0"/>
            <w:permStart w:id="2032685864" w:edGrp="everyone" w:colFirst="1" w:colLast="1"/>
            <w:permStart w:id="2077704989" w:edGrp="everyone" w:colFirst="2" w:colLast="2"/>
            <w:permEnd w:id="1594830356"/>
            <w:permEnd w:id="1405031430"/>
            <w:permEnd w:id="223968988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743787882" w:edGrp="everyone" w:colFirst="0" w:colLast="0"/>
            <w:permStart w:id="1801354220" w:edGrp="everyone" w:colFirst="1" w:colLast="1"/>
            <w:permStart w:id="1799243799" w:edGrp="everyone" w:colFirst="2" w:colLast="2"/>
            <w:permEnd w:id="1572689347"/>
            <w:permEnd w:id="2032685864"/>
            <w:permEnd w:id="2077704989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743787882"/>
      <w:permEnd w:id="1801354220"/>
      <w:permEnd w:id="1799243799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F46A68" w:rsidRPr="00F46A68" w:rsidRDefault="00515D76" w:rsidP="00F46A68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46A68" w:rsidRDefault="00F46A68" w:rsidP="00F46A6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512D42">
        <w:rPr>
          <w:rFonts w:ascii="Arial" w:hAnsi="Arial" w:cs="Arial"/>
        </w:rPr>
        <w:t xml:space="preserve">Etablissement support du Groupement Hospitalier de Territoire de </w:t>
      </w:r>
      <w:r w:rsidR="004E313B">
        <w:rPr>
          <w:rFonts w:ascii="Arial" w:hAnsi="Arial" w:cs="Arial"/>
        </w:rPr>
        <w:t>Maine-et-</w:t>
      </w:r>
      <w:r w:rsidR="00FE67E8">
        <w:rPr>
          <w:rFonts w:ascii="Arial" w:hAnsi="Arial" w:cs="Arial"/>
        </w:rPr>
        <w:t>Loire</w:t>
      </w:r>
      <w:r w:rsidRPr="00512D42">
        <w:rPr>
          <w:rFonts w:ascii="Arial" w:hAnsi="Arial" w:cs="Arial"/>
        </w:rPr>
        <w:t xml:space="preserve">, agissant pour le compte </w:t>
      </w:r>
      <w:r>
        <w:rPr>
          <w:rFonts w:ascii="Arial" w:hAnsi="Arial" w:cs="Arial"/>
        </w:rPr>
        <w:t xml:space="preserve">du Maitre d’Ouvrage désigné ci-après, </w:t>
      </w:r>
      <w:r w:rsidRPr="00512D42">
        <w:rPr>
          <w:rFonts w:ascii="Arial" w:hAnsi="Arial" w:cs="Arial"/>
        </w:rPr>
        <w:t>en vertu des articles L6132-3 3° et R. 6132-16 du Code de la Santé Publique</w:t>
      </w:r>
      <w:r w:rsidR="009935FE">
        <w:rPr>
          <w:rFonts w:ascii="Arial" w:hAnsi="Arial" w:cs="Arial"/>
        </w:rPr>
        <w:t> :</w:t>
      </w: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46A68" w:rsidRPr="009935FE" w:rsidRDefault="00F46A68" w:rsidP="009935FE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Cs/>
          <w:iCs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 du Maitre d’Ouvrage :</w:t>
      </w:r>
      <w:r w:rsidR="009935FE">
        <w:rPr>
          <w:rFonts w:ascii="Arial" w:hAnsi="Arial" w:cs="Arial"/>
          <w:b w:val="0"/>
          <w:bCs/>
          <w:iCs/>
        </w:rPr>
        <w:t xml:space="preserve"> </w:t>
      </w:r>
      <w:bookmarkStart w:id="2" w:name="PA"/>
      <w:sdt>
        <w:sdtPr>
          <w:rPr>
            <w:rFonts w:ascii="Arial" w:hAnsi="Arial" w:cs="Arial"/>
          </w:rPr>
          <w:alias w:val="PA"/>
          <w:tag w:val="PA"/>
          <w:id w:val="-1686906614"/>
          <w:placeholder>
            <w:docPart w:val="5A1C692344374D0DB71DE31DDFC34DA6"/>
          </w:placeholder>
          <w:dropDownList>
            <w:listItem w:value="Choisissez un élément."/>
            <w:listItem w:displayText="CHU d'ANGERS - Direction de la Gestion du Patrimoine" w:value="CHU d'ANGERS - Direction de la Gestion du Patrimoine"/>
            <w:listItem w:displayText="CH DE CHOLET" w:value="CH DE CHOLET"/>
            <w:listItem w:displayText="CH DE SAUMUR" w:value="CH DE SAUMUR"/>
            <w:listItem w:displayText="CENTRE DE SANTE MENTALE ANGEVIN" w:value="CENTRE DE SANTE MENTALE ANGEVIN"/>
            <w:listItem w:displayText="ETABLISSEMENTS DE SANTE DE BAUGEOIS VALLEE" w:value="ETABLISSEMENTS DE SANTE DE BAUGEOIS VALLEE"/>
            <w:listItem w:displayText="CH DE DOUE-EN-ANJOU" w:value="CH DE DOUE-EN-ANJOU"/>
            <w:listItem w:displayText="HOPITAL DE LA CORNICHE ANGEVINE" w:value="HOPITAL DE LA CORNICHE ANGEVINE"/>
            <w:listItem w:displayText="CHI LYS-HYROME" w:value="CHI LYS-HYROME"/>
            <w:listItem w:displayText="CH DE LAYON-AUBANCE" w:value="CH DE LAYON-AUBANCE"/>
          </w:dropDownList>
        </w:sdtPr>
        <w:sdtEndPr/>
        <w:sdtContent>
          <w:r w:rsidR="00CC54E0">
            <w:rPr>
              <w:rFonts w:ascii="Arial" w:hAnsi="Arial" w:cs="Arial"/>
            </w:rPr>
            <w:t>CHU d'ANGERS - Direction de la Gestion du Patrimoine</w:t>
          </w:r>
        </w:sdtContent>
      </w:sdt>
      <w:bookmarkEnd w:id="2"/>
    </w:p>
    <w:p w:rsidR="00F46A68" w:rsidRDefault="00F46A68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935FE" w:rsidRPr="009935FE" w:rsidRDefault="009B1CD0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9935FE" w:rsidRPr="00DE49D0" w:rsidRDefault="00184A95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9EEC249FFEB42C38F022F1C69311696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TRESORERIE PRINCIPALE</w:t>
          </w:r>
        </w:sdtContent>
      </w:sdt>
      <w:r w:rsidR="009935FE" w:rsidRPr="00DE49D0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8B985007C9704836B4F3AD5DBE9D05B6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0E0E08">
            <w:rPr>
              <w:rFonts w:ascii="Arial" w:hAnsi="Arial" w:cs="Arial"/>
              <w:b/>
            </w:rPr>
            <w:t>42 RUE DU PLANTY 49327 CHOLET CEDEX - Tél. 02 41 71 97 00</w:t>
          </w:r>
        </w:sdtContent>
      </w:sdt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84A95">
        <w:rPr>
          <w:rFonts w:ascii="Arial" w:hAnsi="Arial"/>
        </w:rPr>
      </w:r>
      <w:r w:rsidR="00184A9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84A95">
        <w:rPr>
          <w:rFonts w:ascii="Arial" w:hAnsi="Arial"/>
        </w:rPr>
      </w:r>
      <w:r w:rsidR="00184A9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84A95">
        <w:rPr>
          <w:rFonts w:ascii="Arial" w:hAnsi="Arial"/>
        </w:rPr>
      </w:r>
      <w:r w:rsidR="00184A9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184A95">
        <w:rPr>
          <w:rFonts w:ascii="Arial" w:hAnsi="Arial"/>
        </w:rPr>
      </w:r>
      <w:r w:rsidR="00184A9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FC0705" w:rsidRDefault="00FC0705" w:rsidP="009B45B9">
      <w:pPr>
        <w:tabs>
          <w:tab w:val="left" w:pos="851"/>
        </w:tabs>
      </w:pPr>
    </w:p>
    <w:p w:rsidR="007F42C2" w:rsidRDefault="00FC0705" w:rsidP="00FC070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5562" w:rsidRPr="00243776">
        <w:rPr>
          <w:rFonts w:ascii="Arial" w:hAnsi="Arial"/>
        </w:rPr>
        <w:t>Signature :</w:t>
      </w:r>
    </w:p>
    <w:p w:rsidR="00FC0705" w:rsidRPr="007F42C2" w:rsidRDefault="00FC0705" w:rsidP="00FC0705">
      <w:pPr>
        <w:rPr>
          <w:rFonts w:ascii="Arial" w:hAnsi="Arial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Pour la </w:t>
      </w:r>
      <w:r w:rsidR="00CC54E0">
        <w:rPr>
          <w:rFonts w:ascii="Arial" w:hAnsi="Arial"/>
          <w:b/>
          <w:szCs w:val="18"/>
        </w:rPr>
        <w:t>D</w:t>
      </w:r>
      <w:r>
        <w:rPr>
          <w:rFonts w:ascii="Arial" w:hAnsi="Arial"/>
          <w:b/>
          <w:szCs w:val="18"/>
        </w:rPr>
        <w:t xml:space="preserve">irectrice </w:t>
      </w:r>
      <w:r w:rsidR="00CC54E0">
        <w:rPr>
          <w:rFonts w:ascii="Arial" w:hAnsi="Arial"/>
          <w:b/>
          <w:szCs w:val="18"/>
        </w:rPr>
        <w:t>G</w:t>
      </w:r>
      <w:r>
        <w:rPr>
          <w:rFonts w:ascii="Arial" w:hAnsi="Arial"/>
          <w:b/>
          <w:szCs w:val="18"/>
        </w:rPr>
        <w:t>énérale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</w:t>
      </w:r>
      <w:r w:rsidR="00CC54E0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M. le Directeur des </w:t>
      </w:r>
      <w:r w:rsidR="00CC54E0">
        <w:rPr>
          <w:rFonts w:ascii="Arial" w:hAnsi="Arial"/>
          <w:b/>
          <w:szCs w:val="18"/>
        </w:rPr>
        <w:t>A</w:t>
      </w:r>
      <w:r>
        <w:rPr>
          <w:rFonts w:ascii="Arial" w:hAnsi="Arial"/>
          <w:b/>
          <w:szCs w:val="18"/>
        </w:rPr>
        <w:t>chats du GHT 49</w:t>
      </w:r>
      <w:r w:rsidR="00CC54E0">
        <w:rPr>
          <w:rFonts w:ascii="Arial" w:hAnsi="Arial"/>
          <w:b/>
          <w:szCs w:val="18"/>
        </w:rPr>
        <w:t>,</w:t>
      </w:r>
    </w:p>
    <w:p w:rsidR="00FC0705" w:rsidRDefault="00FC0705" w:rsidP="00DE6F94">
      <w:pPr>
        <w:rPr>
          <w:rFonts w:ascii="Arial" w:hAnsi="Arial"/>
          <w:b/>
          <w:szCs w:val="18"/>
        </w:rPr>
      </w:pPr>
    </w:p>
    <w:p w:rsidR="00FC0705" w:rsidRDefault="00E86BAE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Thibaud ARNAULD DES LIONS</w:t>
      </w:r>
    </w:p>
    <w:p w:rsidR="00DE6F94" w:rsidRDefault="00DE6F94" w:rsidP="00FC0705">
      <w:pPr>
        <w:ind w:left="5954"/>
        <w:jc w:val="center"/>
        <w:rPr>
          <w:rFonts w:ascii="Arial" w:hAnsi="Arial"/>
          <w:b/>
          <w:color w:val="000000" w:themeColor="text1"/>
          <w:szCs w:val="18"/>
        </w:rPr>
      </w:pPr>
    </w:p>
    <w:p w:rsidR="001D26FD" w:rsidRPr="001D26FD" w:rsidRDefault="001D26FD" w:rsidP="00FC0705">
      <w:pPr>
        <w:ind w:left="5954"/>
        <w:jc w:val="center"/>
        <w:rPr>
          <w:rFonts w:ascii="Arial" w:hAnsi="Arial"/>
          <w:b/>
          <w:color w:val="000000" w:themeColor="text1"/>
          <w:szCs w:val="18"/>
        </w:rPr>
      </w:pPr>
    </w:p>
    <w:p w:rsidR="007F42C2" w:rsidRPr="001D26FD" w:rsidRDefault="00DE6F94" w:rsidP="001D26FD">
      <w:pPr>
        <w:ind w:left="5954"/>
        <w:jc w:val="center"/>
        <w:rPr>
          <w:rFonts w:ascii="Arial" w:hAnsi="Arial"/>
          <w:b/>
          <w:color w:val="FFFFFF" w:themeColor="background1"/>
          <w:sz w:val="18"/>
          <w:szCs w:val="18"/>
        </w:rPr>
      </w:pPr>
      <w:r w:rsidRPr="001D26FD">
        <w:rPr>
          <w:rFonts w:ascii="Arial" w:hAnsi="Arial"/>
          <w:b/>
          <w:color w:val="FFFFFF" w:themeColor="background1"/>
          <w:sz w:val="18"/>
          <w:szCs w:val="18"/>
        </w:rPr>
        <w:t>#signature#</w:t>
      </w:r>
    </w:p>
    <w:sectPr w:rsidR="007F42C2" w:rsidRPr="001D26FD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CC54E0" w:rsidRDefault="00CC54E0" w:rsidP="00C60387">
          <w:pPr>
            <w:jc w:val="center"/>
            <w:rPr>
              <w:rFonts w:ascii="Arial" w:hAnsi="Arial" w:cs="Arial"/>
              <w:b/>
              <w:lang w:val="en-US"/>
            </w:rPr>
          </w:pPr>
          <w:r w:rsidRPr="00CC54E0">
            <w:rPr>
              <w:rFonts w:ascii="Trebuchet MS" w:hAnsi="Trebuchet MS" w:cs="Arial"/>
              <w:b/>
            </w:rPr>
            <w:t>DTEM2026-</w:t>
          </w:r>
          <w:r w:rsidR="00C60387" w:rsidRPr="00C60387">
            <w:rPr>
              <w:rFonts w:ascii="Trebuchet MS" w:hAnsi="Trebuchet MS" w:cs="Arial"/>
              <w:b/>
            </w:rPr>
            <w:t>29</w:t>
          </w:r>
          <w:r w:rsidR="00C60387">
            <w:rPr>
              <w:rFonts w:ascii="Trebuchet MS" w:hAnsi="Trebuchet MS" w:cs="Arial"/>
              <w:b/>
            </w:rPr>
            <w:t>M</w:t>
          </w:r>
          <w:r w:rsidRPr="00CC54E0">
            <w:rPr>
              <w:rFonts w:ascii="Trebuchet MS" w:hAnsi="Trebuchet MS" w:cs="Arial"/>
              <w:b/>
            </w:rPr>
            <w:t>APA_TX_BARIETY_CHU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84A95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84A95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E6B2FE1" wp14:editId="0118B3CB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05F6B"/>
    <w:rsid w:val="00036500"/>
    <w:rsid w:val="000A2E05"/>
    <w:rsid w:val="000A2FEF"/>
    <w:rsid w:val="000D3F0E"/>
    <w:rsid w:val="000E0020"/>
    <w:rsid w:val="000E0E08"/>
    <w:rsid w:val="0012246D"/>
    <w:rsid w:val="00146791"/>
    <w:rsid w:val="00166B56"/>
    <w:rsid w:val="00171890"/>
    <w:rsid w:val="00171AF6"/>
    <w:rsid w:val="001760D5"/>
    <w:rsid w:val="00177074"/>
    <w:rsid w:val="00184A95"/>
    <w:rsid w:val="00184B94"/>
    <w:rsid w:val="0019710B"/>
    <w:rsid w:val="001C40C0"/>
    <w:rsid w:val="001C6DDE"/>
    <w:rsid w:val="001C733C"/>
    <w:rsid w:val="001D26FD"/>
    <w:rsid w:val="00213179"/>
    <w:rsid w:val="0021527A"/>
    <w:rsid w:val="002152C7"/>
    <w:rsid w:val="0021797C"/>
    <w:rsid w:val="00225A1A"/>
    <w:rsid w:val="00233434"/>
    <w:rsid w:val="0023575A"/>
    <w:rsid w:val="002408C3"/>
    <w:rsid w:val="00243776"/>
    <w:rsid w:val="00256F5A"/>
    <w:rsid w:val="0027007C"/>
    <w:rsid w:val="00276E85"/>
    <w:rsid w:val="002839F1"/>
    <w:rsid w:val="002904AF"/>
    <w:rsid w:val="00295448"/>
    <w:rsid w:val="002A1397"/>
    <w:rsid w:val="002A5F90"/>
    <w:rsid w:val="002C2CA3"/>
    <w:rsid w:val="002C4B3E"/>
    <w:rsid w:val="002C79D6"/>
    <w:rsid w:val="002E1DD3"/>
    <w:rsid w:val="00332B12"/>
    <w:rsid w:val="00354C04"/>
    <w:rsid w:val="003804EF"/>
    <w:rsid w:val="00382334"/>
    <w:rsid w:val="00385E76"/>
    <w:rsid w:val="00397603"/>
    <w:rsid w:val="003B6209"/>
    <w:rsid w:val="003D03E7"/>
    <w:rsid w:val="003F68AF"/>
    <w:rsid w:val="00426344"/>
    <w:rsid w:val="0043706E"/>
    <w:rsid w:val="0044597F"/>
    <w:rsid w:val="00446932"/>
    <w:rsid w:val="00461836"/>
    <w:rsid w:val="00473A1E"/>
    <w:rsid w:val="004A7169"/>
    <w:rsid w:val="004E313B"/>
    <w:rsid w:val="004E75A6"/>
    <w:rsid w:val="00514DAF"/>
    <w:rsid w:val="00515D76"/>
    <w:rsid w:val="00532EC7"/>
    <w:rsid w:val="00541CA3"/>
    <w:rsid w:val="005546A9"/>
    <w:rsid w:val="00560334"/>
    <w:rsid w:val="005650CA"/>
    <w:rsid w:val="00577862"/>
    <w:rsid w:val="005846FB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60727"/>
    <w:rsid w:val="00675CDE"/>
    <w:rsid w:val="006768B1"/>
    <w:rsid w:val="0069104A"/>
    <w:rsid w:val="006C4338"/>
    <w:rsid w:val="006F3DF9"/>
    <w:rsid w:val="007060E5"/>
    <w:rsid w:val="00710FD6"/>
    <w:rsid w:val="0074434B"/>
    <w:rsid w:val="00757151"/>
    <w:rsid w:val="00770A0D"/>
    <w:rsid w:val="00783068"/>
    <w:rsid w:val="007909E0"/>
    <w:rsid w:val="0079785C"/>
    <w:rsid w:val="007A2A6A"/>
    <w:rsid w:val="007D7A65"/>
    <w:rsid w:val="007F42C2"/>
    <w:rsid w:val="007F68A6"/>
    <w:rsid w:val="00814C13"/>
    <w:rsid w:val="00817BF1"/>
    <w:rsid w:val="0083205E"/>
    <w:rsid w:val="00844192"/>
    <w:rsid w:val="00844DAA"/>
    <w:rsid w:val="008552A5"/>
    <w:rsid w:val="008702A2"/>
    <w:rsid w:val="00880230"/>
    <w:rsid w:val="008A7858"/>
    <w:rsid w:val="00934503"/>
    <w:rsid w:val="0094192A"/>
    <w:rsid w:val="00954B57"/>
    <w:rsid w:val="00983FF3"/>
    <w:rsid w:val="009935FE"/>
    <w:rsid w:val="009B1CD0"/>
    <w:rsid w:val="009B45B9"/>
    <w:rsid w:val="009D21A3"/>
    <w:rsid w:val="009E05B4"/>
    <w:rsid w:val="00A30B40"/>
    <w:rsid w:val="00A41FD8"/>
    <w:rsid w:val="00A65E59"/>
    <w:rsid w:val="00AD75DA"/>
    <w:rsid w:val="00AE53C2"/>
    <w:rsid w:val="00AE7831"/>
    <w:rsid w:val="00AF06E7"/>
    <w:rsid w:val="00B00C6E"/>
    <w:rsid w:val="00B054DA"/>
    <w:rsid w:val="00B14FD5"/>
    <w:rsid w:val="00B618F2"/>
    <w:rsid w:val="00B71251"/>
    <w:rsid w:val="00B87564"/>
    <w:rsid w:val="00B9242D"/>
    <w:rsid w:val="00BA44E5"/>
    <w:rsid w:val="00BD4761"/>
    <w:rsid w:val="00BE3A35"/>
    <w:rsid w:val="00BE45DE"/>
    <w:rsid w:val="00BE6078"/>
    <w:rsid w:val="00BF4FA0"/>
    <w:rsid w:val="00BF6B83"/>
    <w:rsid w:val="00C13286"/>
    <w:rsid w:val="00C60387"/>
    <w:rsid w:val="00C76985"/>
    <w:rsid w:val="00C77F3D"/>
    <w:rsid w:val="00C91060"/>
    <w:rsid w:val="00C911FE"/>
    <w:rsid w:val="00CC54E0"/>
    <w:rsid w:val="00CC6B44"/>
    <w:rsid w:val="00CD185D"/>
    <w:rsid w:val="00CD46CC"/>
    <w:rsid w:val="00CE428F"/>
    <w:rsid w:val="00D420D0"/>
    <w:rsid w:val="00D43CAF"/>
    <w:rsid w:val="00D46BC7"/>
    <w:rsid w:val="00D63991"/>
    <w:rsid w:val="00D83EAF"/>
    <w:rsid w:val="00DB19E0"/>
    <w:rsid w:val="00DB36A7"/>
    <w:rsid w:val="00DB4470"/>
    <w:rsid w:val="00DE51BA"/>
    <w:rsid w:val="00DE6F94"/>
    <w:rsid w:val="00DF7EDD"/>
    <w:rsid w:val="00E2219A"/>
    <w:rsid w:val="00E2547B"/>
    <w:rsid w:val="00E40CF5"/>
    <w:rsid w:val="00E47798"/>
    <w:rsid w:val="00E85562"/>
    <w:rsid w:val="00E86BAE"/>
    <w:rsid w:val="00EE43E3"/>
    <w:rsid w:val="00F16D03"/>
    <w:rsid w:val="00F17F38"/>
    <w:rsid w:val="00F409A8"/>
    <w:rsid w:val="00F46A68"/>
    <w:rsid w:val="00F51635"/>
    <w:rsid w:val="00F64431"/>
    <w:rsid w:val="00F67A4C"/>
    <w:rsid w:val="00FC0705"/>
    <w:rsid w:val="00FE67E8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5A1C692344374D0DB71DE31DDFC34D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E7A06-42CA-4B1C-8F46-5CED98104906}"/>
      </w:docPartPr>
      <w:docPartBody>
        <w:p w:rsidR="008B01F9" w:rsidRDefault="00416D82" w:rsidP="00416D82">
          <w:pPr>
            <w:pStyle w:val="5A1C692344374D0DB71DE31DDFC34DA6"/>
          </w:pPr>
          <w:r w:rsidRPr="007E5034">
            <w:rPr>
              <w:rStyle w:val="Textedelespacerserv"/>
            </w:rPr>
            <w:t>Choisissez un élément.</w:t>
          </w:r>
        </w:p>
      </w:docPartBody>
    </w:docPart>
    <w:docPart>
      <w:docPartPr>
        <w:name w:val="29EEC249FFEB42C38F022F1C69311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B3BCD9-524E-4281-B51D-4DDCE1943842}"/>
      </w:docPartPr>
      <w:docPartBody>
        <w:p w:rsidR="008B01F9" w:rsidRDefault="00416D82" w:rsidP="00416D82">
          <w:pPr>
            <w:pStyle w:val="29EEC249FFEB42C38F022F1C6931169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8B985007C9704836B4F3AD5DBE9D05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462CC2-9E52-4F90-955D-D97ADF7D92B4}"/>
      </w:docPartPr>
      <w:docPartBody>
        <w:p w:rsidR="008B01F9" w:rsidRDefault="00416D82" w:rsidP="00416D82">
          <w:pPr>
            <w:pStyle w:val="8B985007C9704836B4F3AD5DBE9D05B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16D82"/>
    <w:rsid w:val="004812D5"/>
    <w:rsid w:val="008B01F9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4497-0569-4F2A-9F67-829F1EB0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74</TotalTime>
  <Pages>4</Pages>
  <Words>1097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EDOUARD ELISE</cp:lastModifiedBy>
  <cp:revision>44</cp:revision>
  <cp:lastPrinted>2016-04-08T14:31:00Z</cp:lastPrinted>
  <dcterms:created xsi:type="dcterms:W3CDTF">2018-07-25T15:31:00Z</dcterms:created>
  <dcterms:modified xsi:type="dcterms:W3CDTF">2026-02-23T09:29:00Z</dcterms:modified>
</cp:coreProperties>
</file>